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7F3" w:rsidRPr="00A229CB" w:rsidRDefault="00AA78D1" w:rsidP="00D657F3">
      <w:pPr>
        <w:rPr>
          <w:b/>
        </w:rPr>
      </w:pPr>
      <w:r>
        <w:rPr>
          <w:b/>
        </w:rPr>
        <w:t>Get your kids</w:t>
      </w:r>
      <w:r w:rsidR="00DB4836" w:rsidRPr="00A229CB">
        <w:rPr>
          <w:b/>
        </w:rPr>
        <w:t xml:space="preserve"> HPV v</w:t>
      </w:r>
      <w:r w:rsidR="00D657F3" w:rsidRPr="00A229CB">
        <w:rPr>
          <w:b/>
        </w:rPr>
        <w:t xml:space="preserve">accine now </w:t>
      </w:r>
      <w:r w:rsidR="00DB4836" w:rsidRPr="00A229CB">
        <w:rPr>
          <w:b/>
        </w:rPr>
        <w:t>to p</w:t>
      </w:r>
      <w:r w:rsidR="00D657F3" w:rsidRPr="00A229CB">
        <w:rPr>
          <w:b/>
        </w:rPr>
        <w:t xml:space="preserve">revent </w:t>
      </w:r>
      <w:r>
        <w:rPr>
          <w:b/>
        </w:rPr>
        <w:t>cancer</w:t>
      </w:r>
      <w:r w:rsidR="00D657F3" w:rsidRPr="00A229CB">
        <w:rPr>
          <w:b/>
        </w:rPr>
        <w:t xml:space="preserve"> later</w:t>
      </w:r>
    </w:p>
    <w:p w:rsidR="006D6059" w:rsidRDefault="00D651D3" w:rsidP="00755CD3">
      <w:pPr>
        <w:tabs>
          <w:tab w:val="left" w:pos="3690"/>
        </w:tabs>
      </w:pPr>
      <w:r w:rsidRPr="00A229CB">
        <w:t>HPV is short for human papillomavirus.</w:t>
      </w:r>
      <w:r w:rsidR="00D50E14">
        <w:t xml:space="preserve"> </w:t>
      </w:r>
      <w:r w:rsidR="00D50E14" w:rsidRPr="00D50E14">
        <w:t>About 20 million people in the United States, most in their teens and early 20s, are infected with HPV.</w:t>
      </w:r>
    </w:p>
    <w:p w:rsidR="00D50E14" w:rsidRDefault="006D6059" w:rsidP="00755CD3">
      <w:pPr>
        <w:tabs>
          <w:tab w:val="left" w:pos="3690"/>
        </w:tabs>
      </w:pPr>
      <w:r>
        <w:t>Not only does HPV cause almost all cervical cancers</w:t>
      </w:r>
      <w:r w:rsidR="009704E9">
        <w:t xml:space="preserve"> in women</w:t>
      </w:r>
      <w:r w:rsidR="00C92645">
        <w:t>, it also responsible for other types of cancer</w:t>
      </w:r>
      <w:r>
        <w:t xml:space="preserve">.  </w:t>
      </w:r>
      <w:r w:rsidR="00D50E14">
        <w:t xml:space="preserve">HPV </w:t>
      </w:r>
      <w:r w:rsidR="00D657F3" w:rsidRPr="00A229CB">
        <w:t>cause</w:t>
      </w:r>
      <w:r w:rsidR="00D50E14">
        <w:t>s</w:t>
      </w:r>
      <w:r w:rsidR="00D657F3" w:rsidRPr="00A229CB">
        <w:t xml:space="preserve"> mouth/throat cancer</w:t>
      </w:r>
      <w:r w:rsidR="004B4541">
        <w:t>, as well as anal cancer</w:t>
      </w:r>
      <w:r w:rsidR="00D50E14">
        <w:t xml:space="preserve"> in both women and men</w:t>
      </w:r>
      <w:r w:rsidR="00C92645">
        <w:t>.  HPV</w:t>
      </w:r>
      <w:r w:rsidR="00AA78D1">
        <w:t xml:space="preserve"> </w:t>
      </w:r>
      <w:r w:rsidR="00492A1A">
        <w:t>can cause</w:t>
      </w:r>
      <w:r w:rsidR="00D657F3" w:rsidRPr="00A229CB">
        <w:t xml:space="preserve"> cancers of the </w:t>
      </w:r>
      <w:r w:rsidR="00D50E14">
        <w:t xml:space="preserve">vulva and vagina in women, </w:t>
      </w:r>
      <w:r w:rsidR="004B4541">
        <w:t xml:space="preserve">and </w:t>
      </w:r>
      <w:r w:rsidR="00D657F3" w:rsidRPr="00A229CB">
        <w:t xml:space="preserve">cancer of the penis in men. </w:t>
      </w:r>
      <w:r w:rsidR="00286745" w:rsidRPr="00A229CB">
        <w:t>In the U</w:t>
      </w:r>
      <w:r w:rsidR="00286745">
        <w:t xml:space="preserve">nited </w:t>
      </w:r>
      <w:r w:rsidR="00286745" w:rsidRPr="00A229CB">
        <w:t>S</w:t>
      </w:r>
      <w:r w:rsidR="00286745">
        <w:t>tates</w:t>
      </w:r>
      <w:r w:rsidR="00286745" w:rsidRPr="00A229CB">
        <w:t xml:space="preserve"> each year, there are about 18,000 women and 7,000 men affected by HPV-related cancers.</w:t>
      </w:r>
    </w:p>
    <w:p w:rsidR="005830B3" w:rsidRPr="00A229CB" w:rsidRDefault="002C7A12" w:rsidP="00D50E14">
      <w:pPr>
        <w:tabs>
          <w:tab w:val="left" w:pos="3690"/>
        </w:tabs>
      </w:pPr>
      <w:r>
        <w:t>Most of t</w:t>
      </w:r>
      <w:r w:rsidR="007700B7" w:rsidRPr="00A229CB">
        <w:t xml:space="preserve">he HPV infections that cause these </w:t>
      </w:r>
      <w:r w:rsidR="00F17165" w:rsidRPr="00A229CB">
        <w:t xml:space="preserve">cancers </w:t>
      </w:r>
      <w:r w:rsidR="00F17165" w:rsidRPr="00A229CB">
        <w:rPr>
          <w:bCs/>
        </w:rPr>
        <w:t>could be prevented with vaccination.</w:t>
      </w:r>
      <w:r w:rsidR="00D50E14">
        <w:t xml:space="preserve"> </w:t>
      </w:r>
    </w:p>
    <w:p w:rsidR="00541C05" w:rsidRPr="00A229CB" w:rsidRDefault="003A202B" w:rsidP="00541C05">
      <w:r>
        <w:t xml:space="preserve">HPV-related cancers can be devastating. </w:t>
      </w:r>
      <w:r w:rsidR="00B10173" w:rsidRPr="00A229CB">
        <w:t>Jacquelyn, a cancer survivor</w:t>
      </w:r>
      <w:r w:rsidR="00A229CB">
        <w:t xml:space="preserve"> and mother of two preschoolers</w:t>
      </w:r>
      <w:r w:rsidR="00B10173" w:rsidRPr="00A229CB">
        <w:t xml:space="preserve">, shares </w:t>
      </w:r>
      <w:r w:rsidR="0082087D">
        <w:t>her story. S</w:t>
      </w:r>
      <w:r>
        <w:t>oon after her second child</w:t>
      </w:r>
      <w:r w:rsidR="00D50E14">
        <w:t xml:space="preserve"> was born</w:t>
      </w:r>
      <w:r w:rsidR="0082087D">
        <w:t>,</w:t>
      </w:r>
      <w:r w:rsidR="00D50E14">
        <w:t xml:space="preserve"> </w:t>
      </w:r>
      <w:r>
        <w:t>Jacquelyn was diagnosed with</w:t>
      </w:r>
      <w:r w:rsidR="00B10173" w:rsidRPr="00A229CB">
        <w:t xml:space="preserve"> </w:t>
      </w:r>
      <w:r w:rsidR="006242F2" w:rsidRPr="00A229CB">
        <w:t xml:space="preserve">cervical </w:t>
      </w:r>
      <w:r w:rsidR="00B10173" w:rsidRPr="00A229CB">
        <w:t>cancer</w:t>
      </w:r>
      <w:r w:rsidR="009D3269" w:rsidRPr="00A229CB">
        <w:t xml:space="preserve"> and</w:t>
      </w:r>
      <w:r w:rsidR="00B10173" w:rsidRPr="00A229CB">
        <w:t xml:space="preserve"> needed a total hysterectomy. </w:t>
      </w:r>
      <w:r w:rsidR="006242F2" w:rsidRPr="00A229CB">
        <w:t xml:space="preserve"> “</w:t>
      </w:r>
      <w:r w:rsidR="00443C04">
        <w:t>My husband and I had</w:t>
      </w:r>
      <w:r w:rsidR="00541C05" w:rsidRPr="00A229CB">
        <w:t xml:space="preserve"> been together for 15 years, and we were</w:t>
      </w:r>
      <w:r w:rsidR="006242F2" w:rsidRPr="00A229CB">
        <w:t xml:space="preserve"> planning to have more children</w:t>
      </w:r>
      <w:r w:rsidR="00541C05" w:rsidRPr="00A229CB">
        <w:t>—</w:t>
      </w:r>
      <w:r w:rsidR="0062671B">
        <w:t xml:space="preserve">that </w:t>
      </w:r>
      <w:r w:rsidR="002C3AEC" w:rsidRPr="00A229CB">
        <w:t xml:space="preserve">isn’t </w:t>
      </w:r>
      <w:r w:rsidR="006242F2" w:rsidRPr="00A229CB">
        <w:t>going to happen now,” says Jacquelyn.</w:t>
      </w:r>
    </w:p>
    <w:p w:rsidR="008116E5" w:rsidRDefault="007132F4" w:rsidP="00D657F3">
      <w:r w:rsidRPr="00A229CB">
        <w:t>Although they</w:t>
      </w:r>
      <w:r w:rsidR="00D657F3" w:rsidRPr="00A229CB">
        <w:t xml:space="preserve"> caught </w:t>
      </w:r>
      <w:r w:rsidR="00B073EF" w:rsidRPr="00A229CB">
        <w:t>Jacquelyn’s cervical cancer early, she</w:t>
      </w:r>
      <w:r w:rsidR="00D657F3" w:rsidRPr="00A229CB">
        <w:t xml:space="preserve"> </w:t>
      </w:r>
      <w:r w:rsidR="009D3269" w:rsidRPr="00A229CB">
        <w:t xml:space="preserve">still </w:t>
      </w:r>
      <w:r w:rsidR="00D657F3" w:rsidRPr="00A229CB">
        <w:t>ha</w:t>
      </w:r>
      <w:r w:rsidR="00B073EF" w:rsidRPr="00A229CB">
        <w:t>s</w:t>
      </w:r>
      <w:r w:rsidR="003B1966" w:rsidRPr="00A229CB">
        <w:t xml:space="preserve"> </w:t>
      </w:r>
      <w:r w:rsidR="00443C04">
        <w:t>medical appointments</w:t>
      </w:r>
      <w:r w:rsidR="009D3269" w:rsidRPr="00A229CB">
        <w:t xml:space="preserve"> </w:t>
      </w:r>
      <w:r w:rsidR="00D657F3" w:rsidRPr="00A229CB">
        <w:t xml:space="preserve">taking time away from </w:t>
      </w:r>
      <w:r w:rsidR="00A229CB" w:rsidRPr="00A229CB">
        <w:t>her</w:t>
      </w:r>
      <w:r w:rsidR="00443C04">
        <w:t xml:space="preserve"> family, friends and work</w:t>
      </w:r>
      <w:r w:rsidR="00D657F3" w:rsidRPr="00A229CB">
        <w:t>.</w:t>
      </w:r>
      <w:r w:rsidR="00A229CB" w:rsidRPr="00A229CB">
        <w:t xml:space="preserve"> “E</w:t>
      </w:r>
      <w:r w:rsidR="00D657F3" w:rsidRPr="00A229CB">
        <w:t xml:space="preserve">very time the </w:t>
      </w:r>
      <w:r w:rsidR="009D3269" w:rsidRPr="00A229CB">
        <w:t>doctor calls</w:t>
      </w:r>
      <w:r w:rsidR="00D657F3" w:rsidRPr="00A229CB">
        <w:t xml:space="preserve">, I hold my </w:t>
      </w:r>
      <w:r w:rsidR="008B638C" w:rsidRPr="00A229CB">
        <w:t xml:space="preserve">breath until I get the results. </w:t>
      </w:r>
      <w:r w:rsidR="00347268" w:rsidRPr="00A229CB">
        <w:t>C</w:t>
      </w:r>
      <w:r w:rsidR="008116E5" w:rsidRPr="00A229CB">
        <w:t>ancer is always in the back of my mind</w:t>
      </w:r>
      <w:r w:rsidR="00347268" w:rsidRPr="00A229CB">
        <w:t>.</w:t>
      </w:r>
      <w:r w:rsidR="00A229CB">
        <w:t>”</w:t>
      </w:r>
    </w:p>
    <w:p w:rsidR="00A229CB" w:rsidRPr="00A229CB" w:rsidRDefault="0062671B" w:rsidP="00D657F3">
      <w:r w:rsidRPr="0062671B">
        <w:t>HPV vaccines offer the greatest health benefits to individuals who receive all three doses before having any type of sexual activity. That’s why HPV vaccination is recommended for preteen girls and boys at age 11 or 12 years.</w:t>
      </w:r>
    </w:p>
    <w:p w:rsidR="00D657F3" w:rsidRDefault="00A229CB" w:rsidP="00D657F3">
      <w:r>
        <w:t>The connection between vaccinating kids now to protect them from cancer later isn’t lost on Jacquelyn.  “</w:t>
      </w:r>
      <w:r w:rsidR="00D657F3" w:rsidRPr="00A229CB">
        <w:t xml:space="preserve">I will </w:t>
      </w:r>
      <w:r w:rsidR="009D3269" w:rsidRPr="00A229CB">
        <w:t xml:space="preserve">protect my son and daughter by </w:t>
      </w:r>
      <w:r w:rsidR="00D657F3" w:rsidRPr="00A229CB">
        <w:t>get</w:t>
      </w:r>
      <w:r w:rsidR="009D3269" w:rsidRPr="00A229CB">
        <w:t>ting</w:t>
      </w:r>
      <w:r w:rsidR="00D657F3" w:rsidRPr="00A229CB">
        <w:t xml:space="preserve"> </w:t>
      </w:r>
      <w:r w:rsidR="00AA78D1">
        <w:t>them</w:t>
      </w:r>
      <w:r w:rsidR="00D657F3" w:rsidRPr="00A229CB">
        <w:t xml:space="preserve"> the HPV vaccine as soon as they </w:t>
      </w:r>
      <w:r w:rsidR="00AA78D1">
        <w:t xml:space="preserve">each </w:t>
      </w:r>
      <w:r w:rsidR="00D657F3" w:rsidRPr="00A229CB">
        <w:t>turn 11.  I tell everyone</w:t>
      </w:r>
      <w:r w:rsidR="00BA524F" w:rsidRPr="00A229CB">
        <w:t xml:space="preserve"> </w:t>
      </w:r>
      <w:r w:rsidR="00D657F3" w:rsidRPr="00A229CB">
        <w:t xml:space="preserve">to get their children the HPV vaccine </w:t>
      </w:r>
      <w:r w:rsidR="00C92645">
        <w:t>series to protect them from these</w:t>
      </w:r>
      <w:r w:rsidR="00D657F3" w:rsidRPr="00A229CB">
        <w:t xml:space="preserve"> kind</w:t>
      </w:r>
      <w:r w:rsidR="00C92645">
        <w:t>s</w:t>
      </w:r>
      <w:r w:rsidR="00D657F3" w:rsidRPr="00A229CB">
        <w:t xml:space="preserve"> of cancer</w:t>
      </w:r>
      <w:r w:rsidR="00C92645">
        <w:t>s</w:t>
      </w:r>
      <w:r w:rsidR="00D657F3" w:rsidRPr="00A229CB">
        <w:t>.</w:t>
      </w:r>
      <w:r>
        <w:t>”</w:t>
      </w:r>
    </w:p>
    <w:p w:rsidR="009704E9" w:rsidRPr="00A229CB" w:rsidRDefault="009704E9" w:rsidP="00D657F3">
      <w:r w:rsidRPr="009704E9">
        <w:t xml:space="preserve">HPV vaccines are given in a series of 3 shots over 6 months.  It is very important to complete all 3 shots </w:t>
      </w:r>
      <w:r w:rsidR="0037787F">
        <w:t xml:space="preserve">to get the best protection. </w:t>
      </w:r>
      <w:r w:rsidRPr="009704E9">
        <w:t xml:space="preserve">More than 46 million doses of HPV vaccine have been given out, and vaccine studies continue to show that HPV vaccines are safe.  </w:t>
      </w:r>
    </w:p>
    <w:p w:rsidR="008B638C" w:rsidRPr="00A229CB" w:rsidRDefault="006D6059" w:rsidP="00D657F3">
      <w:r w:rsidRPr="00A229CB">
        <w:t>If your son or daughter hasn’t started or finished the HPV vaccine series yet—</w:t>
      </w:r>
      <w:r w:rsidRPr="00A229CB">
        <w:rPr>
          <w:bCs/>
        </w:rPr>
        <w:t>it’s not too late!</w:t>
      </w:r>
      <w:r w:rsidRPr="00A229CB">
        <w:t xml:space="preserve"> Now is a good time to ask their doctor or nurse about vaccines for your preteens and teens. </w:t>
      </w:r>
      <w:r w:rsidR="00C92645">
        <w:t xml:space="preserve">Visit </w:t>
      </w:r>
      <w:hyperlink r:id="rId7" w:history="1">
        <w:r w:rsidR="00C92645" w:rsidRPr="00B33110">
          <w:rPr>
            <w:rStyle w:val="Hyperlink"/>
          </w:rPr>
          <w:t>www.cdc.gov/hpv</w:t>
        </w:r>
      </w:hyperlink>
      <w:r w:rsidR="00C92645">
        <w:t xml:space="preserve"> </w:t>
      </w:r>
      <w:r w:rsidR="00AA78D1">
        <w:t xml:space="preserve"> </w:t>
      </w:r>
      <w:r w:rsidR="00C92645">
        <w:t>to learn more about HPV</w:t>
      </w:r>
      <w:r w:rsidR="00AA78D1">
        <w:t xml:space="preserve"> and HPV vaccines</w:t>
      </w:r>
      <w:r w:rsidR="00C92645">
        <w:t xml:space="preserve">. </w:t>
      </w:r>
    </w:p>
    <w:p w:rsidR="008B638C" w:rsidRPr="00A229CB" w:rsidRDefault="008B638C" w:rsidP="00D657F3">
      <w:r w:rsidRPr="00A229CB">
        <w:t>###</w:t>
      </w:r>
    </w:p>
    <w:p w:rsidR="008B638C" w:rsidRPr="00AA78D1" w:rsidRDefault="00A96AD8" w:rsidP="00D657F3">
      <w:pPr>
        <w:rPr>
          <w:i/>
        </w:rPr>
      </w:pPr>
      <w:r>
        <w:rPr>
          <w:i/>
        </w:rPr>
        <w:t>401</w:t>
      </w:r>
      <w:r w:rsidR="00AA78D1" w:rsidRPr="00AA78D1">
        <w:rPr>
          <w:i/>
        </w:rPr>
        <w:t xml:space="preserve"> words</w:t>
      </w:r>
      <w:r w:rsidR="00AA78D1">
        <w:rPr>
          <w:i/>
        </w:rPr>
        <w:t>, not including title</w:t>
      </w:r>
    </w:p>
    <w:p w:rsidR="00A244DD" w:rsidRPr="00A229CB" w:rsidRDefault="00A244DD">
      <w:bookmarkStart w:id="0" w:name="_GoBack"/>
      <w:bookmarkEnd w:id="0"/>
    </w:p>
    <w:sectPr w:rsidR="00A244DD" w:rsidRPr="00A229CB" w:rsidSect="0064258E">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7CE" w:rsidRDefault="00B667CE" w:rsidP="00B667CE">
      <w:pPr>
        <w:spacing w:after="0" w:line="240" w:lineRule="auto"/>
      </w:pPr>
      <w:r>
        <w:separator/>
      </w:r>
    </w:p>
  </w:endnote>
  <w:endnote w:type="continuationSeparator" w:id="0">
    <w:p w:rsidR="00B667CE" w:rsidRDefault="00B667CE" w:rsidP="00B66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7CE" w:rsidRDefault="00B667CE">
    <w:pPr>
      <w:pStyle w:val="Footer"/>
    </w:pPr>
    <w:r>
      <w:t>January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7CE" w:rsidRDefault="00B667CE" w:rsidP="00B667CE">
      <w:pPr>
        <w:spacing w:after="0" w:line="240" w:lineRule="auto"/>
      </w:pPr>
      <w:r>
        <w:separator/>
      </w:r>
    </w:p>
  </w:footnote>
  <w:footnote w:type="continuationSeparator" w:id="0">
    <w:p w:rsidR="00B667CE" w:rsidRDefault="00B667CE" w:rsidP="00B667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7F3"/>
    <w:rsid w:val="00054E87"/>
    <w:rsid w:val="000A262B"/>
    <w:rsid w:val="0018743B"/>
    <w:rsid w:val="001B6B70"/>
    <w:rsid w:val="0020065F"/>
    <w:rsid w:val="002143FE"/>
    <w:rsid w:val="00286745"/>
    <w:rsid w:val="002C14D6"/>
    <w:rsid w:val="002C3AEC"/>
    <w:rsid w:val="002C7A12"/>
    <w:rsid w:val="002D49FC"/>
    <w:rsid w:val="0032772E"/>
    <w:rsid w:val="00346913"/>
    <w:rsid w:val="00347268"/>
    <w:rsid w:val="0037787F"/>
    <w:rsid w:val="00394CAD"/>
    <w:rsid w:val="003A202B"/>
    <w:rsid w:val="003B1966"/>
    <w:rsid w:val="003B40AC"/>
    <w:rsid w:val="00443C04"/>
    <w:rsid w:val="00473444"/>
    <w:rsid w:val="00492A1A"/>
    <w:rsid w:val="004B4541"/>
    <w:rsid w:val="00541C05"/>
    <w:rsid w:val="005830B3"/>
    <w:rsid w:val="005F7224"/>
    <w:rsid w:val="006242F2"/>
    <w:rsid w:val="0062671B"/>
    <w:rsid w:val="0064258E"/>
    <w:rsid w:val="006A7574"/>
    <w:rsid w:val="006C4918"/>
    <w:rsid w:val="006D25B4"/>
    <w:rsid w:val="006D6059"/>
    <w:rsid w:val="007132F4"/>
    <w:rsid w:val="00755CD3"/>
    <w:rsid w:val="007700B7"/>
    <w:rsid w:val="008116E5"/>
    <w:rsid w:val="0082087D"/>
    <w:rsid w:val="00853CEC"/>
    <w:rsid w:val="008B638C"/>
    <w:rsid w:val="0091061D"/>
    <w:rsid w:val="00912ABB"/>
    <w:rsid w:val="009704E9"/>
    <w:rsid w:val="00983AFE"/>
    <w:rsid w:val="009D3269"/>
    <w:rsid w:val="00A229CB"/>
    <w:rsid w:val="00A244DD"/>
    <w:rsid w:val="00A377F0"/>
    <w:rsid w:val="00A64FFE"/>
    <w:rsid w:val="00A96430"/>
    <w:rsid w:val="00A96AD8"/>
    <w:rsid w:val="00AA78D1"/>
    <w:rsid w:val="00AB05B8"/>
    <w:rsid w:val="00AC0A1B"/>
    <w:rsid w:val="00B073EF"/>
    <w:rsid w:val="00B10173"/>
    <w:rsid w:val="00B667CE"/>
    <w:rsid w:val="00BA524F"/>
    <w:rsid w:val="00BF0823"/>
    <w:rsid w:val="00C22B39"/>
    <w:rsid w:val="00C77C60"/>
    <w:rsid w:val="00C92645"/>
    <w:rsid w:val="00D34131"/>
    <w:rsid w:val="00D43DBF"/>
    <w:rsid w:val="00D50E14"/>
    <w:rsid w:val="00D651D3"/>
    <w:rsid w:val="00D657F3"/>
    <w:rsid w:val="00DB4836"/>
    <w:rsid w:val="00F17165"/>
    <w:rsid w:val="00FD3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38C"/>
    <w:rPr>
      <w:color w:val="0000FF" w:themeColor="hyperlink"/>
      <w:u w:val="single"/>
    </w:rPr>
  </w:style>
  <w:style w:type="character" w:styleId="CommentReference">
    <w:name w:val="annotation reference"/>
    <w:basedOn w:val="DefaultParagraphFont"/>
    <w:uiPriority w:val="99"/>
    <w:semiHidden/>
    <w:unhideWhenUsed/>
    <w:rsid w:val="006D25B4"/>
    <w:rPr>
      <w:sz w:val="16"/>
      <w:szCs w:val="16"/>
    </w:rPr>
  </w:style>
  <w:style w:type="paragraph" w:styleId="CommentText">
    <w:name w:val="annotation text"/>
    <w:basedOn w:val="Normal"/>
    <w:link w:val="CommentTextChar"/>
    <w:uiPriority w:val="99"/>
    <w:semiHidden/>
    <w:unhideWhenUsed/>
    <w:rsid w:val="006D25B4"/>
    <w:pPr>
      <w:spacing w:line="240" w:lineRule="auto"/>
    </w:pPr>
    <w:rPr>
      <w:sz w:val="20"/>
      <w:szCs w:val="20"/>
    </w:rPr>
  </w:style>
  <w:style w:type="character" w:customStyle="1" w:styleId="CommentTextChar">
    <w:name w:val="Comment Text Char"/>
    <w:basedOn w:val="DefaultParagraphFont"/>
    <w:link w:val="CommentText"/>
    <w:uiPriority w:val="99"/>
    <w:semiHidden/>
    <w:rsid w:val="006D25B4"/>
    <w:rPr>
      <w:sz w:val="20"/>
      <w:szCs w:val="20"/>
    </w:rPr>
  </w:style>
  <w:style w:type="paragraph" w:styleId="CommentSubject">
    <w:name w:val="annotation subject"/>
    <w:basedOn w:val="CommentText"/>
    <w:next w:val="CommentText"/>
    <w:link w:val="CommentSubjectChar"/>
    <w:uiPriority w:val="99"/>
    <w:semiHidden/>
    <w:unhideWhenUsed/>
    <w:rsid w:val="006D25B4"/>
    <w:rPr>
      <w:b/>
      <w:bCs/>
    </w:rPr>
  </w:style>
  <w:style w:type="character" w:customStyle="1" w:styleId="CommentSubjectChar">
    <w:name w:val="Comment Subject Char"/>
    <w:basedOn w:val="CommentTextChar"/>
    <w:link w:val="CommentSubject"/>
    <w:uiPriority w:val="99"/>
    <w:semiHidden/>
    <w:rsid w:val="006D25B4"/>
    <w:rPr>
      <w:b/>
      <w:bCs/>
      <w:sz w:val="20"/>
      <w:szCs w:val="20"/>
    </w:rPr>
  </w:style>
  <w:style w:type="paragraph" w:styleId="BalloonText">
    <w:name w:val="Balloon Text"/>
    <w:basedOn w:val="Normal"/>
    <w:link w:val="BalloonTextChar"/>
    <w:uiPriority w:val="99"/>
    <w:semiHidden/>
    <w:unhideWhenUsed/>
    <w:rsid w:val="006D2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5B4"/>
    <w:rPr>
      <w:rFonts w:ascii="Tahoma" w:hAnsi="Tahoma" w:cs="Tahoma"/>
      <w:sz w:val="16"/>
      <w:szCs w:val="16"/>
    </w:rPr>
  </w:style>
  <w:style w:type="paragraph" w:styleId="Header">
    <w:name w:val="header"/>
    <w:basedOn w:val="Normal"/>
    <w:link w:val="HeaderChar"/>
    <w:uiPriority w:val="99"/>
    <w:unhideWhenUsed/>
    <w:rsid w:val="00B66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7CE"/>
  </w:style>
  <w:style w:type="paragraph" w:styleId="Footer">
    <w:name w:val="footer"/>
    <w:basedOn w:val="Normal"/>
    <w:link w:val="FooterChar"/>
    <w:uiPriority w:val="99"/>
    <w:unhideWhenUsed/>
    <w:rsid w:val="00B66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7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38C"/>
    <w:rPr>
      <w:color w:val="0000FF" w:themeColor="hyperlink"/>
      <w:u w:val="single"/>
    </w:rPr>
  </w:style>
  <w:style w:type="character" w:styleId="CommentReference">
    <w:name w:val="annotation reference"/>
    <w:basedOn w:val="DefaultParagraphFont"/>
    <w:uiPriority w:val="99"/>
    <w:semiHidden/>
    <w:unhideWhenUsed/>
    <w:rsid w:val="006D25B4"/>
    <w:rPr>
      <w:sz w:val="16"/>
      <w:szCs w:val="16"/>
    </w:rPr>
  </w:style>
  <w:style w:type="paragraph" w:styleId="CommentText">
    <w:name w:val="annotation text"/>
    <w:basedOn w:val="Normal"/>
    <w:link w:val="CommentTextChar"/>
    <w:uiPriority w:val="99"/>
    <w:semiHidden/>
    <w:unhideWhenUsed/>
    <w:rsid w:val="006D25B4"/>
    <w:pPr>
      <w:spacing w:line="240" w:lineRule="auto"/>
    </w:pPr>
    <w:rPr>
      <w:sz w:val="20"/>
      <w:szCs w:val="20"/>
    </w:rPr>
  </w:style>
  <w:style w:type="character" w:customStyle="1" w:styleId="CommentTextChar">
    <w:name w:val="Comment Text Char"/>
    <w:basedOn w:val="DefaultParagraphFont"/>
    <w:link w:val="CommentText"/>
    <w:uiPriority w:val="99"/>
    <w:semiHidden/>
    <w:rsid w:val="006D25B4"/>
    <w:rPr>
      <w:sz w:val="20"/>
      <w:szCs w:val="20"/>
    </w:rPr>
  </w:style>
  <w:style w:type="paragraph" w:styleId="CommentSubject">
    <w:name w:val="annotation subject"/>
    <w:basedOn w:val="CommentText"/>
    <w:next w:val="CommentText"/>
    <w:link w:val="CommentSubjectChar"/>
    <w:uiPriority w:val="99"/>
    <w:semiHidden/>
    <w:unhideWhenUsed/>
    <w:rsid w:val="006D25B4"/>
    <w:rPr>
      <w:b/>
      <w:bCs/>
    </w:rPr>
  </w:style>
  <w:style w:type="character" w:customStyle="1" w:styleId="CommentSubjectChar">
    <w:name w:val="Comment Subject Char"/>
    <w:basedOn w:val="CommentTextChar"/>
    <w:link w:val="CommentSubject"/>
    <w:uiPriority w:val="99"/>
    <w:semiHidden/>
    <w:rsid w:val="006D25B4"/>
    <w:rPr>
      <w:b/>
      <w:bCs/>
      <w:sz w:val="20"/>
      <w:szCs w:val="20"/>
    </w:rPr>
  </w:style>
  <w:style w:type="paragraph" w:styleId="BalloonText">
    <w:name w:val="Balloon Text"/>
    <w:basedOn w:val="Normal"/>
    <w:link w:val="BalloonTextChar"/>
    <w:uiPriority w:val="99"/>
    <w:semiHidden/>
    <w:unhideWhenUsed/>
    <w:rsid w:val="006D2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5B4"/>
    <w:rPr>
      <w:rFonts w:ascii="Tahoma" w:hAnsi="Tahoma" w:cs="Tahoma"/>
      <w:sz w:val="16"/>
      <w:szCs w:val="16"/>
    </w:rPr>
  </w:style>
  <w:style w:type="paragraph" w:styleId="Header">
    <w:name w:val="header"/>
    <w:basedOn w:val="Normal"/>
    <w:link w:val="HeaderChar"/>
    <w:uiPriority w:val="99"/>
    <w:unhideWhenUsed/>
    <w:rsid w:val="00B66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7CE"/>
  </w:style>
  <w:style w:type="paragraph" w:styleId="Footer">
    <w:name w:val="footer"/>
    <w:basedOn w:val="Normal"/>
    <w:link w:val="FooterChar"/>
    <w:uiPriority w:val="99"/>
    <w:unhideWhenUsed/>
    <w:rsid w:val="00B66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dc.gov/hp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your kids HPV vaccine now to prevent cancer later</dc:title>
  <dc:subject>HPV, human papillomavirus, cervical cancer</dc:subject>
  <dc:creator>CDC/NCIRD</dc:creator>
  <cp:keywords>HPV, human papillomavirus, cervical cancer</cp:keywords>
  <cp:lastModifiedBy>Bauer, Christine (CDC/OID/NCIRD) (CTR)</cp:lastModifiedBy>
  <cp:revision>4</cp:revision>
  <dcterms:created xsi:type="dcterms:W3CDTF">2012-12-21T16:37:00Z</dcterms:created>
  <dcterms:modified xsi:type="dcterms:W3CDTF">2013-01-09T21:06:00Z</dcterms:modified>
</cp:coreProperties>
</file>